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B0" w:rsidRDefault="00764AB0" w:rsidP="00764AB0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764AB0" w:rsidRPr="005829D3" w:rsidRDefault="00764AB0" w:rsidP="00764AB0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829D3">
        <w:rPr>
          <w:rFonts w:ascii="Arial" w:hAnsi="Arial" w:cs="Arial"/>
          <w:b/>
        </w:rPr>
        <w:t>РОССИЙСКАЯ</w:t>
      </w:r>
    </w:p>
    <w:p w:rsidR="00764AB0" w:rsidRPr="005829D3" w:rsidRDefault="00764AB0" w:rsidP="00764AB0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829D3">
        <w:rPr>
          <w:rFonts w:ascii="Arial" w:hAnsi="Arial" w:cs="Arial"/>
          <w:b/>
        </w:rPr>
        <w:t>ФЕДЕРАЦИЯ</w:t>
      </w:r>
    </w:p>
    <w:p w:rsidR="00764AB0" w:rsidRPr="005829D3" w:rsidRDefault="00764AB0" w:rsidP="00764AB0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829D3">
        <w:rPr>
          <w:rFonts w:ascii="Arial" w:hAnsi="Arial" w:cs="Arial"/>
          <w:b/>
        </w:rPr>
        <w:t>КРАСНОЯРСКИЙ КРАЙ</w:t>
      </w:r>
    </w:p>
    <w:p w:rsidR="00764AB0" w:rsidRPr="005829D3" w:rsidRDefault="00764AB0" w:rsidP="00764AB0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829D3">
        <w:rPr>
          <w:rFonts w:ascii="Arial" w:hAnsi="Arial" w:cs="Arial"/>
          <w:b/>
        </w:rPr>
        <w:t>САЯНСКИЙ РАЙОН</w:t>
      </w:r>
    </w:p>
    <w:p w:rsidR="00764AB0" w:rsidRPr="005829D3" w:rsidRDefault="00764AB0" w:rsidP="00764AB0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829D3">
        <w:rPr>
          <w:rFonts w:ascii="Arial" w:hAnsi="Arial" w:cs="Arial"/>
          <w:b/>
        </w:rPr>
        <w:t>ВОЗНЕСЕНСКИЙ СЕЛЬСКИЙ СОВЕТ ДЕПУТАТОВ</w:t>
      </w:r>
    </w:p>
    <w:p w:rsidR="00764AB0" w:rsidRPr="005829D3" w:rsidRDefault="00764AB0" w:rsidP="00764AB0">
      <w:pPr>
        <w:jc w:val="center"/>
        <w:rPr>
          <w:rFonts w:ascii="Arial" w:hAnsi="Arial" w:cs="Arial"/>
          <w:b/>
        </w:rPr>
      </w:pPr>
    </w:p>
    <w:p w:rsidR="00764AB0" w:rsidRPr="005829D3" w:rsidRDefault="00764AB0" w:rsidP="00764AB0">
      <w:pPr>
        <w:tabs>
          <w:tab w:val="left" w:pos="4215"/>
        </w:tabs>
        <w:jc w:val="center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РЕШЕНИЕ </w:t>
      </w:r>
    </w:p>
    <w:p w:rsidR="00764AB0" w:rsidRPr="005829D3" w:rsidRDefault="00764AB0" w:rsidP="00764AB0">
      <w:pPr>
        <w:tabs>
          <w:tab w:val="left" w:pos="4215"/>
        </w:tabs>
        <w:rPr>
          <w:rFonts w:ascii="Arial" w:hAnsi="Arial" w:cs="Arial"/>
        </w:rPr>
      </w:pPr>
    </w:p>
    <w:p w:rsidR="00764AB0" w:rsidRPr="005829D3" w:rsidRDefault="00764AB0" w:rsidP="00764AB0">
      <w:pPr>
        <w:tabs>
          <w:tab w:val="left" w:pos="4080"/>
        </w:tabs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21.12.2020                                  </w:t>
      </w:r>
      <w:proofErr w:type="gramStart"/>
      <w:r w:rsidRPr="005829D3">
        <w:rPr>
          <w:rFonts w:ascii="Arial" w:hAnsi="Arial" w:cs="Arial"/>
        </w:rPr>
        <w:t>с</w:t>
      </w:r>
      <w:proofErr w:type="gramEnd"/>
      <w:r w:rsidRPr="005829D3">
        <w:rPr>
          <w:rFonts w:ascii="Arial" w:hAnsi="Arial" w:cs="Arial"/>
        </w:rPr>
        <w:t>. Вознесенка                               №   3</w:t>
      </w:r>
    </w:p>
    <w:p w:rsidR="00303535" w:rsidRPr="005829D3" w:rsidRDefault="00303535" w:rsidP="00303535">
      <w:pPr>
        <w:tabs>
          <w:tab w:val="left" w:pos="4080"/>
        </w:tabs>
        <w:rPr>
          <w:rFonts w:ascii="Arial" w:hAnsi="Arial" w:cs="Arial"/>
        </w:rPr>
      </w:pPr>
    </w:p>
    <w:p w:rsidR="00303535" w:rsidRPr="005829D3" w:rsidRDefault="00303535" w:rsidP="00303535">
      <w:pPr>
        <w:tabs>
          <w:tab w:val="center" w:pos="4677"/>
        </w:tabs>
        <w:rPr>
          <w:rFonts w:ascii="Arial" w:hAnsi="Arial" w:cs="Arial"/>
        </w:rPr>
      </w:pPr>
    </w:p>
    <w:p w:rsidR="00303535" w:rsidRPr="005829D3" w:rsidRDefault="00303535" w:rsidP="00303535">
      <w:pPr>
        <w:rPr>
          <w:rFonts w:ascii="Arial" w:hAnsi="Arial" w:cs="Arial"/>
        </w:rPr>
      </w:pPr>
      <w:r w:rsidRPr="005829D3">
        <w:rPr>
          <w:rFonts w:ascii="Arial" w:hAnsi="Arial" w:cs="Arial"/>
        </w:rPr>
        <w:t>Об  утверждении постоянных комиссий сельского Совета</w:t>
      </w:r>
    </w:p>
    <w:p w:rsidR="00303535" w:rsidRPr="005829D3" w:rsidRDefault="00303535" w:rsidP="00303535">
      <w:pPr>
        <w:rPr>
          <w:rFonts w:ascii="Arial" w:hAnsi="Arial" w:cs="Arial"/>
        </w:rPr>
      </w:pPr>
    </w:p>
    <w:p w:rsidR="00303535" w:rsidRPr="005829D3" w:rsidRDefault="00303535" w:rsidP="00303535">
      <w:pPr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    В соответствии со статьей </w:t>
      </w:r>
      <w:r w:rsidR="00764AB0" w:rsidRPr="005829D3">
        <w:rPr>
          <w:rFonts w:ascii="Arial" w:hAnsi="Arial" w:cs="Arial"/>
        </w:rPr>
        <w:t>56</w:t>
      </w:r>
      <w:r w:rsidRPr="005829D3">
        <w:rPr>
          <w:rFonts w:ascii="Arial" w:hAnsi="Arial" w:cs="Arial"/>
        </w:rPr>
        <w:t xml:space="preserve">   Устава муниципального образования </w:t>
      </w:r>
      <w:r w:rsidR="00764AB0" w:rsidRPr="005829D3">
        <w:rPr>
          <w:rFonts w:ascii="Arial" w:hAnsi="Arial" w:cs="Arial"/>
        </w:rPr>
        <w:t>Вознесенский</w:t>
      </w:r>
      <w:r w:rsidRPr="005829D3">
        <w:rPr>
          <w:rFonts w:ascii="Arial" w:hAnsi="Arial" w:cs="Arial"/>
        </w:rPr>
        <w:t xml:space="preserve"> сельсовет, </w:t>
      </w:r>
      <w:r w:rsidR="00764AB0" w:rsidRPr="005829D3">
        <w:rPr>
          <w:rFonts w:ascii="Arial" w:hAnsi="Arial" w:cs="Arial"/>
        </w:rPr>
        <w:t>Вознесенский</w:t>
      </w:r>
      <w:r w:rsidRPr="005829D3">
        <w:rPr>
          <w:rFonts w:ascii="Arial" w:hAnsi="Arial" w:cs="Arial"/>
        </w:rPr>
        <w:t xml:space="preserve">  сельский Совет депутатов РЕШИЛ:</w:t>
      </w:r>
    </w:p>
    <w:p w:rsidR="00764AB0" w:rsidRPr="005829D3" w:rsidRDefault="00764AB0" w:rsidP="00303535">
      <w:pPr>
        <w:jc w:val="both"/>
        <w:rPr>
          <w:rFonts w:ascii="Arial" w:hAnsi="Arial" w:cs="Arial"/>
        </w:rPr>
      </w:pPr>
    </w:p>
    <w:p w:rsidR="00FA5B3C" w:rsidRPr="005829D3" w:rsidRDefault="00303535" w:rsidP="00FA5B3C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Утвердить состав посто</w:t>
      </w:r>
      <w:r w:rsidR="00FA5B3C" w:rsidRPr="005829D3">
        <w:rPr>
          <w:rFonts w:ascii="Arial" w:hAnsi="Arial" w:cs="Arial"/>
        </w:rPr>
        <w:t>янных комиссий сельского Совета и  основные направления деятельности постоянных комиссий согласно приложению.</w:t>
      </w:r>
    </w:p>
    <w:p w:rsidR="0059705D" w:rsidRPr="005829D3" w:rsidRDefault="0059705D" w:rsidP="00FA5B3C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proofErr w:type="gramStart"/>
      <w:r w:rsidRPr="005829D3">
        <w:rPr>
          <w:rFonts w:ascii="Arial" w:hAnsi="Arial" w:cs="Arial"/>
        </w:rPr>
        <w:t>Контроль за</w:t>
      </w:r>
      <w:proofErr w:type="gramEnd"/>
      <w:r w:rsidRPr="005829D3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A5B3C" w:rsidRPr="005829D3" w:rsidRDefault="00303535" w:rsidP="00FA5B3C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proofErr w:type="gramStart"/>
      <w:r w:rsidRPr="005829D3">
        <w:rPr>
          <w:rFonts w:ascii="Arial" w:hAnsi="Arial" w:cs="Arial"/>
        </w:rPr>
        <w:t>Настоящее решение вступает в силу со дня</w:t>
      </w:r>
      <w:r w:rsidR="000F51F6" w:rsidRPr="005829D3">
        <w:rPr>
          <w:rFonts w:ascii="Arial" w:hAnsi="Arial" w:cs="Arial"/>
        </w:rPr>
        <w:t xml:space="preserve"> его подписания </w:t>
      </w:r>
      <w:r w:rsidRPr="005829D3">
        <w:rPr>
          <w:rFonts w:ascii="Arial" w:hAnsi="Arial" w:cs="Arial"/>
        </w:rPr>
        <w:t>и подлежит официальному опубликованию в газете «С</w:t>
      </w:r>
      <w:r w:rsidR="00764AB0" w:rsidRPr="005829D3">
        <w:rPr>
          <w:rFonts w:ascii="Arial" w:hAnsi="Arial" w:cs="Arial"/>
        </w:rPr>
        <w:t>ельские</w:t>
      </w:r>
      <w:r w:rsidRPr="005829D3">
        <w:rPr>
          <w:rFonts w:ascii="Arial" w:hAnsi="Arial" w:cs="Arial"/>
        </w:rPr>
        <w:t xml:space="preserve"> вести</w:t>
      </w:r>
      <w:r w:rsidR="00FA5B3C" w:rsidRPr="005829D3">
        <w:rPr>
          <w:rFonts w:ascii="Arial" w:hAnsi="Arial" w:cs="Arial"/>
        </w:rPr>
        <w:t xml:space="preserve">» и размещению на странице </w:t>
      </w:r>
      <w:r w:rsidR="00764AB0" w:rsidRPr="005829D3">
        <w:rPr>
          <w:rFonts w:ascii="Arial" w:hAnsi="Arial" w:cs="Arial"/>
        </w:rPr>
        <w:t>Вознесенского</w:t>
      </w:r>
      <w:r w:rsidR="00FA5B3C" w:rsidRPr="005829D3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="00FA5B3C" w:rsidRPr="005829D3">
        <w:rPr>
          <w:rFonts w:ascii="Arial" w:hAnsi="Arial" w:cs="Arial"/>
          <w:lang w:val="en-US"/>
        </w:rPr>
        <w:t>www</w:t>
      </w:r>
      <w:r w:rsidR="00FA5B3C" w:rsidRPr="005829D3">
        <w:rPr>
          <w:rFonts w:ascii="Arial" w:hAnsi="Arial" w:cs="Arial"/>
        </w:rPr>
        <w:t xml:space="preserve">/ </w:t>
      </w:r>
      <w:proofErr w:type="spellStart"/>
      <w:r w:rsidR="00FA5B3C" w:rsidRPr="005829D3">
        <w:rPr>
          <w:rFonts w:ascii="Arial" w:hAnsi="Arial" w:cs="Arial"/>
          <w:lang w:val="en-US"/>
        </w:rPr>
        <w:t>adm</w:t>
      </w:r>
      <w:proofErr w:type="spellEnd"/>
      <w:r w:rsidR="00FA5B3C" w:rsidRPr="005829D3">
        <w:rPr>
          <w:rFonts w:ascii="Arial" w:hAnsi="Arial" w:cs="Arial"/>
        </w:rPr>
        <w:t>-</w:t>
      </w:r>
      <w:proofErr w:type="spellStart"/>
      <w:r w:rsidR="00FA5B3C" w:rsidRPr="005829D3">
        <w:rPr>
          <w:rFonts w:ascii="Arial" w:hAnsi="Arial" w:cs="Arial"/>
          <w:lang w:val="en-US"/>
        </w:rPr>
        <w:t>sayany</w:t>
      </w:r>
      <w:proofErr w:type="spellEnd"/>
      <w:r w:rsidR="00FA5B3C" w:rsidRPr="005829D3">
        <w:rPr>
          <w:rFonts w:ascii="Arial" w:hAnsi="Arial" w:cs="Arial"/>
        </w:rPr>
        <w:t>.</w:t>
      </w:r>
      <w:proofErr w:type="spellStart"/>
      <w:r w:rsidR="00FA5B3C" w:rsidRPr="005829D3">
        <w:rPr>
          <w:rFonts w:ascii="Arial" w:hAnsi="Arial" w:cs="Arial"/>
          <w:lang w:val="en-US"/>
        </w:rPr>
        <w:t>ru</w:t>
      </w:r>
      <w:proofErr w:type="spellEnd"/>
      <w:r w:rsidR="00FA5B3C" w:rsidRPr="005829D3">
        <w:rPr>
          <w:rFonts w:ascii="Arial" w:hAnsi="Arial" w:cs="Arial"/>
        </w:rPr>
        <w:t xml:space="preserve"> в информационно-телекоммуникационной сети Интернет.).</w:t>
      </w:r>
      <w:proofErr w:type="gramEnd"/>
    </w:p>
    <w:p w:rsidR="00FA5B3C" w:rsidRPr="005829D3" w:rsidRDefault="00FA5B3C" w:rsidP="00FA5B3C">
      <w:pPr>
        <w:jc w:val="both"/>
        <w:rPr>
          <w:rFonts w:ascii="Arial" w:hAnsi="Arial" w:cs="Arial"/>
        </w:rPr>
      </w:pPr>
    </w:p>
    <w:p w:rsidR="00764AB0" w:rsidRPr="005829D3" w:rsidRDefault="00764AB0" w:rsidP="00FA5B3C">
      <w:pPr>
        <w:jc w:val="both"/>
        <w:rPr>
          <w:rFonts w:ascii="Arial" w:hAnsi="Arial" w:cs="Arial"/>
        </w:rPr>
      </w:pPr>
    </w:p>
    <w:p w:rsidR="00764AB0" w:rsidRPr="005829D3" w:rsidRDefault="00764AB0" w:rsidP="00FA5B3C">
      <w:pPr>
        <w:jc w:val="both"/>
        <w:rPr>
          <w:rFonts w:ascii="Arial" w:hAnsi="Arial" w:cs="Arial"/>
        </w:rPr>
      </w:pPr>
    </w:p>
    <w:p w:rsidR="00764AB0" w:rsidRPr="005829D3" w:rsidRDefault="00764AB0" w:rsidP="00FA5B3C">
      <w:pPr>
        <w:jc w:val="both"/>
        <w:rPr>
          <w:rFonts w:ascii="Arial" w:hAnsi="Arial" w:cs="Arial"/>
        </w:rPr>
      </w:pPr>
    </w:p>
    <w:p w:rsidR="00764AB0" w:rsidRPr="005829D3" w:rsidRDefault="00764AB0" w:rsidP="00764AB0">
      <w:pPr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Глава Вознесенского сельсовета,</w:t>
      </w:r>
    </w:p>
    <w:p w:rsidR="00764AB0" w:rsidRPr="005829D3" w:rsidRDefault="00764AB0" w:rsidP="00764AB0">
      <w:pPr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Председатель Вознесенского</w:t>
      </w:r>
    </w:p>
    <w:p w:rsidR="00764AB0" w:rsidRPr="005829D3" w:rsidRDefault="00764AB0" w:rsidP="00764AB0">
      <w:pPr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Сельского Совета депутатов                                             Л.А. Циммерман.</w:t>
      </w:r>
    </w:p>
    <w:p w:rsidR="00303535" w:rsidRPr="005829D3" w:rsidRDefault="00303535" w:rsidP="00303535">
      <w:pPr>
        <w:jc w:val="both"/>
        <w:rPr>
          <w:rFonts w:ascii="Arial" w:hAnsi="Arial" w:cs="Arial"/>
        </w:rPr>
      </w:pPr>
    </w:p>
    <w:p w:rsidR="000F51F6" w:rsidRPr="005829D3" w:rsidRDefault="000F51F6" w:rsidP="00303535">
      <w:pPr>
        <w:jc w:val="both"/>
        <w:rPr>
          <w:rFonts w:ascii="Arial" w:hAnsi="Arial" w:cs="Arial"/>
        </w:rPr>
      </w:pPr>
    </w:p>
    <w:p w:rsidR="00303535" w:rsidRPr="005829D3" w:rsidRDefault="00303535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0F51F6" w:rsidRPr="005829D3" w:rsidRDefault="000F51F6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0F51F6" w:rsidRPr="005829D3" w:rsidRDefault="000F51F6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0F51F6" w:rsidRPr="005829D3" w:rsidRDefault="000F51F6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0F51F6" w:rsidRDefault="000F51F6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5829D3" w:rsidRDefault="005829D3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5829D3" w:rsidRDefault="005829D3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5829D3" w:rsidRDefault="005829D3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5829D3" w:rsidRDefault="005829D3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5829D3" w:rsidRDefault="005829D3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5829D3" w:rsidRDefault="005829D3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5829D3" w:rsidRDefault="005829D3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5829D3" w:rsidRPr="005829D3" w:rsidRDefault="005829D3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0F51F6" w:rsidRPr="005829D3" w:rsidRDefault="000F51F6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0F51F6" w:rsidRPr="005829D3" w:rsidRDefault="000F51F6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0F51F6" w:rsidRPr="005829D3" w:rsidRDefault="000F51F6" w:rsidP="00303535">
      <w:pPr>
        <w:shd w:val="clear" w:color="auto" w:fill="FFFFFF"/>
        <w:spacing w:line="326" w:lineRule="exact"/>
        <w:ind w:left="67" w:firstLine="542"/>
        <w:jc w:val="both"/>
        <w:rPr>
          <w:rFonts w:ascii="Arial" w:hAnsi="Arial" w:cs="Arial"/>
        </w:rPr>
      </w:pPr>
    </w:p>
    <w:p w:rsidR="00FA5B3C" w:rsidRPr="005829D3" w:rsidRDefault="00FA5B3C" w:rsidP="000F51F6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0F51F6" w:rsidRPr="005829D3" w:rsidRDefault="00FA5B3C" w:rsidP="000F51F6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Приложение </w:t>
      </w:r>
    </w:p>
    <w:p w:rsidR="000F51F6" w:rsidRPr="005829D3" w:rsidRDefault="000F51F6" w:rsidP="000F51F6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  <w:r w:rsidRPr="005829D3">
        <w:rPr>
          <w:rFonts w:ascii="Arial" w:hAnsi="Arial" w:cs="Arial"/>
        </w:rPr>
        <w:t>к решению сельского Совета</w:t>
      </w:r>
    </w:p>
    <w:p w:rsidR="000F51F6" w:rsidRPr="005829D3" w:rsidRDefault="00FA5B3C" w:rsidP="000F51F6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от </w:t>
      </w:r>
      <w:r w:rsidR="00BF78E2" w:rsidRPr="005829D3">
        <w:rPr>
          <w:rFonts w:ascii="Arial" w:hAnsi="Arial" w:cs="Arial"/>
        </w:rPr>
        <w:t>2</w:t>
      </w:r>
      <w:r w:rsidR="00764AB0" w:rsidRPr="005829D3">
        <w:rPr>
          <w:rFonts w:ascii="Arial" w:hAnsi="Arial" w:cs="Arial"/>
        </w:rPr>
        <w:t>1</w:t>
      </w:r>
      <w:r w:rsidR="00BF78E2" w:rsidRPr="005829D3">
        <w:rPr>
          <w:rFonts w:ascii="Arial" w:hAnsi="Arial" w:cs="Arial"/>
        </w:rPr>
        <w:t>.</w:t>
      </w:r>
      <w:r w:rsidR="00764AB0" w:rsidRPr="005829D3">
        <w:rPr>
          <w:rFonts w:ascii="Arial" w:hAnsi="Arial" w:cs="Arial"/>
        </w:rPr>
        <w:t>12</w:t>
      </w:r>
      <w:r w:rsidRPr="005829D3">
        <w:rPr>
          <w:rFonts w:ascii="Arial" w:hAnsi="Arial" w:cs="Arial"/>
        </w:rPr>
        <w:t>.2020 №</w:t>
      </w:r>
      <w:r w:rsidR="00BF78E2" w:rsidRPr="005829D3">
        <w:rPr>
          <w:rFonts w:ascii="Arial" w:hAnsi="Arial" w:cs="Arial"/>
        </w:rPr>
        <w:t xml:space="preserve"> 3</w:t>
      </w:r>
      <w:bookmarkStart w:id="0" w:name="_GoBack"/>
      <w:bookmarkEnd w:id="0"/>
    </w:p>
    <w:p w:rsidR="000F51F6" w:rsidRPr="005829D3" w:rsidRDefault="000F51F6" w:rsidP="000F51F6">
      <w:pPr>
        <w:shd w:val="clear" w:color="auto" w:fill="FFFFFF"/>
        <w:spacing w:line="326" w:lineRule="exact"/>
        <w:ind w:left="67" w:firstLine="542"/>
        <w:jc w:val="center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Комиссия </w:t>
      </w:r>
    </w:p>
    <w:p w:rsidR="000F51F6" w:rsidRPr="005829D3" w:rsidRDefault="008A6836" w:rsidP="000F51F6">
      <w:pPr>
        <w:shd w:val="clear" w:color="auto" w:fill="FFFFFF"/>
        <w:spacing w:line="326" w:lineRule="exact"/>
        <w:ind w:left="67" w:firstLine="542"/>
        <w:jc w:val="center"/>
        <w:rPr>
          <w:rFonts w:ascii="Arial" w:hAnsi="Arial" w:cs="Arial"/>
        </w:rPr>
      </w:pPr>
      <w:r w:rsidRPr="005829D3">
        <w:rPr>
          <w:rFonts w:ascii="Arial" w:hAnsi="Arial" w:cs="Arial"/>
        </w:rPr>
        <w:t>по экономике, финансам, собственности и природопользованию, сельскому хозяйству по мест</w:t>
      </w:r>
      <w:r w:rsidR="00FA5B3C" w:rsidRPr="005829D3">
        <w:rPr>
          <w:rFonts w:ascii="Arial" w:hAnsi="Arial" w:cs="Arial"/>
        </w:rPr>
        <w:t>ному самоуправлению, законности</w:t>
      </w:r>
      <w:r w:rsidRPr="005829D3">
        <w:rPr>
          <w:rFonts w:ascii="Arial" w:hAnsi="Arial" w:cs="Arial"/>
        </w:rPr>
        <w:t>, правопорядку и защите прав граждан</w:t>
      </w:r>
    </w:p>
    <w:p w:rsidR="000F51F6" w:rsidRPr="005829D3" w:rsidRDefault="000F51F6" w:rsidP="000F51F6">
      <w:pPr>
        <w:shd w:val="clear" w:color="auto" w:fill="FFFFFF"/>
        <w:spacing w:line="326" w:lineRule="exact"/>
        <w:ind w:left="67" w:firstLine="542"/>
        <w:jc w:val="center"/>
        <w:rPr>
          <w:rFonts w:ascii="Arial" w:hAnsi="Arial" w:cs="Arial"/>
        </w:rPr>
      </w:pPr>
    </w:p>
    <w:p w:rsidR="000F51F6" w:rsidRPr="005829D3" w:rsidRDefault="000F51F6" w:rsidP="000F51F6">
      <w:pPr>
        <w:shd w:val="clear" w:color="auto" w:fill="FFFFFF"/>
        <w:spacing w:line="326" w:lineRule="exact"/>
        <w:ind w:left="67" w:firstLine="542"/>
        <w:rPr>
          <w:rFonts w:ascii="Arial" w:hAnsi="Arial" w:cs="Arial"/>
        </w:rPr>
      </w:pPr>
      <w:r w:rsidRPr="005829D3">
        <w:rPr>
          <w:rFonts w:ascii="Arial" w:hAnsi="Arial" w:cs="Arial"/>
        </w:rPr>
        <w:t>Направления работы комиссии:</w:t>
      </w:r>
    </w:p>
    <w:p w:rsidR="00FA5B3C" w:rsidRPr="005829D3" w:rsidRDefault="00FA5B3C" w:rsidP="000F51F6">
      <w:pPr>
        <w:shd w:val="clear" w:color="auto" w:fill="FFFFFF"/>
        <w:spacing w:line="326" w:lineRule="exact"/>
        <w:ind w:left="67" w:firstLine="542"/>
        <w:rPr>
          <w:rFonts w:ascii="Arial" w:hAnsi="Arial" w:cs="Arial"/>
        </w:rPr>
      </w:pPr>
    </w:p>
    <w:p w:rsidR="000F51F6" w:rsidRPr="005829D3" w:rsidRDefault="000F51F6" w:rsidP="00FA5B3C">
      <w:pPr>
        <w:pStyle w:val="a3"/>
        <w:numPr>
          <w:ilvl w:val="0"/>
          <w:numId w:val="2"/>
        </w:numPr>
        <w:shd w:val="clear" w:color="auto" w:fill="FFFFFF"/>
        <w:tabs>
          <w:tab w:val="left" w:pos="1021"/>
        </w:tabs>
        <w:spacing w:line="326" w:lineRule="exact"/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Формирование </w:t>
      </w:r>
      <w:r w:rsidR="00FA5B3C" w:rsidRPr="005829D3">
        <w:rPr>
          <w:rFonts w:ascii="Arial" w:hAnsi="Arial" w:cs="Arial"/>
        </w:rPr>
        <w:t xml:space="preserve">и контроль </w:t>
      </w:r>
      <w:r w:rsidRPr="005829D3">
        <w:rPr>
          <w:rFonts w:ascii="Arial" w:hAnsi="Arial" w:cs="Arial"/>
        </w:rPr>
        <w:t>за использованием</w:t>
      </w:r>
      <w:r w:rsidR="00FA5B3C" w:rsidRPr="005829D3">
        <w:rPr>
          <w:rFonts w:ascii="Arial" w:hAnsi="Arial" w:cs="Arial"/>
        </w:rPr>
        <w:t>бюджета</w:t>
      </w:r>
      <w:r w:rsidRPr="005829D3">
        <w:rPr>
          <w:rFonts w:ascii="Arial" w:hAnsi="Arial" w:cs="Arial"/>
        </w:rPr>
        <w:t>.</w:t>
      </w:r>
    </w:p>
    <w:p w:rsidR="000F51F6" w:rsidRPr="005829D3" w:rsidRDefault="000F51F6" w:rsidP="00FA5B3C">
      <w:pPr>
        <w:pStyle w:val="a3"/>
        <w:numPr>
          <w:ilvl w:val="0"/>
          <w:numId w:val="2"/>
        </w:numPr>
        <w:shd w:val="clear" w:color="auto" w:fill="FFFFFF"/>
        <w:tabs>
          <w:tab w:val="left" w:pos="1021"/>
        </w:tabs>
        <w:spacing w:line="326" w:lineRule="exact"/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Установление, изменение и отмена местных налогов и сборов.</w:t>
      </w:r>
    </w:p>
    <w:p w:rsidR="000F51F6" w:rsidRPr="005829D3" w:rsidRDefault="000F51F6" w:rsidP="00FA5B3C">
      <w:pPr>
        <w:pStyle w:val="a3"/>
        <w:numPr>
          <w:ilvl w:val="0"/>
          <w:numId w:val="2"/>
        </w:numPr>
        <w:shd w:val="clear" w:color="auto" w:fill="FFFFFF"/>
        <w:tabs>
          <w:tab w:val="left" w:pos="1021"/>
        </w:tabs>
        <w:spacing w:line="326" w:lineRule="exact"/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Подготовка планов и программ социально-экономического развития сельсовета, </w:t>
      </w:r>
      <w:proofErr w:type="gramStart"/>
      <w:r w:rsidRPr="005829D3">
        <w:rPr>
          <w:rFonts w:ascii="Arial" w:hAnsi="Arial" w:cs="Arial"/>
        </w:rPr>
        <w:t>контроль за</w:t>
      </w:r>
      <w:proofErr w:type="gramEnd"/>
      <w:r w:rsidRPr="005829D3">
        <w:rPr>
          <w:rFonts w:ascii="Arial" w:hAnsi="Arial" w:cs="Arial"/>
        </w:rPr>
        <w:t xml:space="preserve"> их использованием.</w:t>
      </w:r>
    </w:p>
    <w:p w:rsidR="00385F54" w:rsidRPr="005829D3" w:rsidRDefault="000F51F6" w:rsidP="00FA5B3C">
      <w:pPr>
        <w:pStyle w:val="a3"/>
        <w:numPr>
          <w:ilvl w:val="0"/>
          <w:numId w:val="2"/>
        </w:numPr>
        <w:shd w:val="clear" w:color="auto" w:fill="FFFFFF"/>
        <w:tabs>
          <w:tab w:val="left" w:pos="1021"/>
        </w:tabs>
        <w:spacing w:line="326" w:lineRule="exact"/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Определение порядка управления</w:t>
      </w:r>
      <w:r w:rsidR="00385F54" w:rsidRPr="005829D3">
        <w:rPr>
          <w:rFonts w:ascii="Arial" w:hAnsi="Arial" w:cs="Arial"/>
        </w:rPr>
        <w:t xml:space="preserve"> и распоряжения муниципальным имуществом, порядка и условий его приватизации.</w:t>
      </w:r>
    </w:p>
    <w:p w:rsidR="008A6836" w:rsidRPr="005829D3" w:rsidRDefault="00385F54" w:rsidP="00FA5B3C">
      <w:pPr>
        <w:pStyle w:val="a3"/>
        <w:numPr>
          <w:ilvl w:val="0"/>
          <w:numId w:val="2"/>
        </w:numPr>
        <w:shd w:val="clear" w:color="auto" w:fill="FFFFFF"/>
        <w:tabs>
          <w:tab w:val="left" w:pos="1021"/>
        </w:tabs>
        <w:spacing w:line="326" w:lineRule="exact"/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Содействие в развитии сельскохозяйственного производства, личных подсобных хозяйств, создание условий для развития малого предпринимательства.</w:t>
      </w:r>
    </w:p>
    <w:p w:rsidR="008A6836" w:rsidRPr="005829D3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Принятие Устава сельсовета, внесение изменений и дополнений в Устав.</w:t>
      </w:r>
    </w:p>
    <w:p w:rsidR="008A6836" w:rsidRPr="005829D3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Утверждение структуры администрации сельсовета.</w:t>
      </w:r>
    </w:p>
    <w:p w:rsidR="008A6836" w:rsidRPr="005829D3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proofErr w:type="gramStart"/>
      <w:r w:rsidRPr="005829D3">
        <w:rPr>
          <w:rFonts w:ascii="Arial" w:hAnsi="Arial" w:cs="Arial"/>
        </w:rPr>
        <w:t>Контроль за</w:t>
      </w:r>
      <w:proofErr w:type="gramEnd"/>
      <w:r w:rsidRPr="005829D3">
        <w:rPr>
          <w:rFonts w:ascii="Arial" w:hAnsi="Arial" w:cs="Arial"/>
        </w:rPr>
        <w:t xml:space="preserve"> исполнением органами и должностными лицами местного самоуправления полномочий по решению вопросом местного значения.</w:t>
      </w:r>
    </w:p>
    <w:p w:rsidR="008A6836" w:rsidRPr="005829D3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Определение порядка участия сельсовета в организации межмуниципального сотрудничества.</w:t>
      </w:r>
    </w:p>
    <w:p w:rsidR="008A6836" w:rsidRPr="005829D3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Наименование и переименование улиц поселений сельсовета.</w:t>
      </w:r>
    </w:p>
    <w:p w:rsidR="008A6836" w:rsidRPr="005829D3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Обеспечение пожарной безопасности в поселениях сельсовета, обеспечение безопасности людей на водных объектах, охраны их жизни и здоровья.</w:t>
      </w:r>
    </w:p>
    <w:p w:rsidR="008A6836" w:rsidRPr="005829D3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Установление правил содержания поселений, правил землепользования</w:t>
      </w:r>
      <w:proofErr w:type="gramStart"/>
      <w:r w:rsidRPr="005829D3">
        <w:rPr>
          <w:rFonts w:ascii="Arial" w:hAnsi="Arial" w:cs="Arial"/>
        </w:rPr>
        <w:t xml:space="preserve"> ,</w:t>
      </w:r>
      <w:proofErr w:type="gramEnd"/>
      <w:r w:rsidRPr="005829D3">
        <w:rPr>
          <w:rFonts w:ascii="Arial" w:hAnsi="Arial" w:cs="Arial"/>
        </w:rPr>
        <w:t xml:space="preserve"> осуществление контроля за использованием земель.</w:t>
      </w:r>
    </w:p>
    <w:p w:rsidR="00385F54" w:rsidRPr="005829D3" w:rsidRDefault="00385F54" w:rsidP="00385F54">
      <w:pPr>
        <w:pStyle w:val="a3"/>
        <w:shd w:val="clear" w:color="auto" w:fill="FFFFFF"/>
        <w:spacing w:line="326" w:lineRule="exact"/>
        <w:ind w:left="969"/>
        <w:rPr>
          <w:rFonts w:ascii="Arial" w:hAnsi="Arial" w:cs="Arial"/>
        </w:rPr>
      </w:pPr>
    </w:p>
    <w:p w:rsidR="00385F54" w:rsidRPr="005829D3" w:rsidRDefault="00385F54" w:rsidP="00385F54">
      <w:pPr>
        <w:pStyle w:val="a3"/>
        <w:shd w:val="clear" w:color="auto" w:fill="FFFFFF"/>
        <w:spacing w:line="326" w:lineRule="exact"/>
        <w:ind w:left="969"/>
        <w:rPr>
          <w:rFonts w:ascii="Arial" w:hAnsi="Arial" w:cs="Arial"/>
        </w:rPr>
      </w:pPr>
    </w:p>
    <w:p w:rsidR="008A6836" w:rsidRPr="005829D3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</w:p>
    <w:p w:rsidR="008A6836" w:rsidRPr="005829D3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</w:p>
    <w:p w:rsidR="008A6836" w:rsidRPr="005829D3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</w:p>
    <w:p w:rsidR="008A6836" w:rsidRPr="005829D3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</w:p>
    <w:p w:rsidR="008A6836" w:rsidRPr="005829D3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</w:p>
    <w:p w:rsidR="00FA5B3C" w:rsidRPr="005829D3" w:rsidRDefault="00FA5B3C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</w:p>
    <w:p w:rsidR="00FA5B3C" w:rsidRPr="005829D3" w:rsidRDefault="00FA5B3C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</w:p>
    <w:p w:rsidR="00FA5B3C" w:rsidRDefault="00FA5B3C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</w:p>
    <w:p w:rsidR="005829D3" w:rsidRDefault="005829D3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</w:p>
    <w:p w:rsidR="005829D3" w:rsidRPr="005829D3" w:rsidRDefault="005829D3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</w:p>
    <w:p w:rsidR="00FA5B3C" w:rsidRPr="005829D3" w:rsidRDefault="00FA5B3C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</w:p>
    <w:p w:rsidR="00FA5B3C" w:rsidRPr="005829D3" w:rsidRDefault="00FA5B3C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</w:p>
    <w:p w:rsidR="008A6836" w:rsidRPr="005829D3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  <w:r w:rsidRPr="005829D3">
        <w:rPr>
          <w:rFonts w:ascii="Arial" w:hAnsi="Arial" w:cs="Arial"/>
        </w:rPr>
        <w:t>Комиссия</w:t>
      </w:r>
    </w:p>
    <w:p w:rsidR="00385F54" w:rsidRPr="005829D3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 по социальной защите, здравоохранению, образованию, культуре и спорту по делам молодежи и семьи</w:t>
      </w:r>
    </w:p>
    <w:p w:rsidR="00303535" w:rsidRPr="005829D3" w:rsidRDefault="00303535" w:rsidP="00303535">
      <w:pPr>
        <w:jc w:val="both"/>
        <w:rPr>
          <w:rFonts w:ascii="Arial" w:hAnsi="Arial" w:cs="Arial"/>
        </w:rPr>
      </w:pPr>
    </w:p>
    <w:p w:rsidR="00385F54" w:rsidRPr="005829D3" w:rsidRDefault="00385F54" w:rsidP="00303535">
      <w:pPr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Направления работы комиссии:</w:t>
      </w:r>
    </w:p>
    <w:p w:rsidR="00FA5B3C" w:rsidRPr="005829D3" w:rsidRDefault="00FA5B3C" w:rsidP="00303535">
      <w:pPr>
        <w:jc w:val="both"/>
        <w:rPr>
          <w:rFonts w:ascii="Arial" w:hAnsi="Arial" w:cs="Arial"/>
        </w:rPr>
      </w:pPr>
    </w:p>
    <w:p w:rsidR="00385F54" w:rsidRPr="005829D3" w:rsidRDefault="00385F54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Организация электро </w:t>
      </w:r>
      <w:proofErr w:type="gramStart"/>
      <w:r w:rsidRPr="005829D3">
        <w:rPr>
          <w:rFonts w:ascii="Arial" w:hAnsi="Arial" w:cs="Arial"/>
        </w:rPr>
        <w:t>-т</w:t>
      </w:r>
      <w:proofErr w:type="gramEnd"/>
      <w:r w:rsidRPr="005829D3">
        <w:rPr>
          <w:rFonts w:ascii="Arial" w:hAnsi="Arial" w:cs="Arial"/>
        </w:rPr>
        <w:t>епло и водоснабжения населения, снабжения населения топливом.</w:t>
      </w:r>
    </w:p>
    <w:p w:rsidR="00385F54" w:rsidRPr="005829D3" w:rsidRDefault="00385F54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Организация благоустройства и озеленения, обеспечение санитарного состояния населенных пунктов сельсовета.</w:t>
      </w:r>
    </w:p>
    <w:p w:rsidR="00385F54" w:rsidRPr="005829D3" w:rsidRDefault="00385F54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Обеспечение малоимущих граждан, нуждающихся в улучшении жилищных условий жилыми помещениями в соответствии с законодательством и содержание муниципального жилищного фонда, создание условий для индивидуального жилищного строительства.</w:t>
      </w:r>
    </w:p>
    <w:p w:rsidR="00385F54" w:rsidRPr="005829D3" w:rsidRDefault="00385F54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Организация транспортного обслуживания населения, создание условий для обеспечения жителей сельсовета услугами связи, общественного питания, торговли бытового обслуживания, услуги организаций культуры.</w:t>
      </w:r>
    </w:p>
    <w:p w:rsidR="00385F54" w:rsidRPr="005829D3" w:rsidRDefault="00385F54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Создание условий для развития массовой физической культуры и спорта, создание условий для организац</w:t>
      </w:r>
      <w:r w:rsidR="00B57DF6" w:rsidRPr="005829D3">
        <w:rPr>
          <w:rFonts w:ascii="Arial" w:hAnsi="Arial" w:cs="Arial"/>
        </w:rPr>
        <w:t>ии досуга, организация обустройства  мест массового отдыха населения.</w:t>
      </w:r>
    </w:p>
    <w:p w:rsidR="00B57DF6" w:rsidRPr="005829D3" w:rsidRDefault="00B57DF6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Организация и осуществление мероприятий по работе с детьми и молодежью на территории сельсовета.</w:t>
      </w:r>
    </w:p>
    <w:p w:rsidR="00B57DF6" w:rsidRPr="005829D3" w:rsidRDefault="00B57DF6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Обеспечение взаимодействия с ветеранскими организациями.</w:t>
      </w:r>
    </w:p>
    <w:p w:rsidR="00B57DF6" w:rsidRPr="005829D3" w:rsidRDefault="00B57DF6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>Оказание содействия органам опеки и попечительства.</w:t>
      </w:r>
    </w:p>
    <w:p w:rsidR="00B57DF6" w:rsidRPr="005829D3" w:rsidRDefault="00B57DF6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 Содержания мест захоронения.</w:t>
      </w:r>
    </w:p>
    <w:p w:rsidR="00B57DF6" w:rsidRPr="005829D3" w:rsidRDefault="00B57DF6" w:rsidP="00B57DF6">
      <w:pPr>
        <w:jc w:val="both"/>
        <w:rPr>
          <w:rFonts w:ascii="Arial" w:hAnsi="Arial" w:cs="Arial"/>
        </w:rPr>
      </w:pPr>
    </w:p>
    <w:p w:rsidR="00B57DF6" w:rsidRPr="005829D3" w:rsidRDefault="00B57DF6" w:rsidP="00B57DF6">
      <w:pPr>
        <w:jc w:val="both"/>
        <w:rPr>
          <w:rFonts w:ascii="Arial" w:hAnsi="Arial" w:cs="Arial"/>
        </w:rPr>
      </w:pPr>
    </w:p>
    <w:p w:rsidR="00303535" w:rsidRPr="005829D3" w:rsidRDefault="00303535" w:rsidP="00303535">
      <w:pPr>
        <w:rPr>
          <w:rFonts w:ascii="Arial" w:hAnsi="Arial" w:cs="Arial"/>
        </w:rPr>
      </w:pPr>
    </w:p>
    <w:p w:rsidR="00303535" w:rsidRPr="005829D3" w:rsidRDefault="00303535" w:rsidP="00303535">
      <w:pPr>
        <w:rPr>
          <w:rFonts w:ascii="Arial" w:hAnsi="Arial" w:cs="Arial"/>
        </w:rPr>
      </w:pPr>
    </w:p>
    <w:p w:rsidR="00303535" w:rsidRPr="005829D3" w:rsidRDefault="00303535" w:rsidP="00303535">
      <w:pPr>
        <w:rPr>
          <w:rFonts w:ascii="Arial" w:hAnsi="Arial" w:cs="Arial"/>
        </w:rPr>
      </w:pPr>
    </w:p>
    <w:p w:rsidR="00294D51" w:rsidRPr="005829D3" w:rsidRDefault="00294D51">
      <w:pPr>
        <w:rPr>
          <w:rFonts w:ascii="Arial" w:hAnsi="Arial" w:cs="Arial"/>
        </w:rPr>
      </w:pPr>
    </w:p>
    <w:sectPr w:rsidR="00294D51" w:rsidRPr="005829D3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012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5748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5C84"/>
    <w:multiLevelType w:val="hybridMultilevel"/>
    <w:tmpl w:val="696A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910C3"/>
    <w:multiLevelType w:val="hybridMultilevel"/>
    <w:tmpl w:val="301C1E84"/>
    <w:lvl w:ilvl="0" w:tplc="7D189D1E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7E974148"/>
    <w:multiLevelType w:val="hybridMultilevel"/>
    <w:tmpl w:val="0EEE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03535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1F6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9CE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6843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535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5F54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9D3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05D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4A7A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AB0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6855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3D5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836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57DF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0F2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69A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8E2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5B3C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12</cp:revision>
  <cp:lastPrinted>2021-01-25T02:47:00Z</cp:lastPrinted>
  <dcterms:created xsi:type="dcterms:W3CDTF">2015-11-02T02:33:00Z</dcterms:created>
  <dcterms:modified xsi:type="dcterms:W3CDTF">2021-01-25T02:47:00Z</dcterms:modified>
</cp:coreProperties>
</file>